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A4C1A" w14:textId="77777777" w:rsidR="00170547" w:rsidRDefault="00170547" w:rsidP="00170547">
      <w:pPr>
        <w:pStyle w:val="Heading1"/>
        <w:spacing w:before="0" w:beforeAutospacing="0" w:after="0" w:afterAutospacing="0" w:line="264" w:lineRule="atLeast"/>
        <w:rPr>
          <w:rFonts w:ascii="Helvetica" w:hAnsi="Helvetica" w:cs="Helvetica"/>
          <w:color w:val="16284A"/>
          <w:sz w:val="40"/>
          <w:szCs w:val="40"/>
        </w:rPr>
      </w:pPr>
    </w:p>
    <w:p w14:paraId="5EE2A15E" w14:textId="4BD461F9" w:rsidR="009C3191" w:rsidRPr="009C3191" w:rsidRDefault="0030765D" w:rsidP="009C3191">
      <w:pPr>
        <w:rPr>
          <w:rFonts w:ascii="Helvetica" w:hAnsi="Helvetica" w:cs="Helvetica"/>
          <w:color w:val="16284A"/>
          <w:sz w:val="40"/>
          <w:szCs w:val="40"/>
          <w:lang w:val="nl-BE"/>
        </w:rPr>
      </w:pPr>
      <w:r>
        <w:rPr>
          <w:rFonts w:ascii="Helvetica" w:hAnsi="Helvetica" w:cs="Helvetica"/>
          <w:color w:val="16284A"/>
          <w:sz w:val="40"/>
          <w:szCs w:val="40"/>
          <w:lang w:val="nl-BE"/>
        </w:rPr>
        <w:t>Problemen Maaseik - garagepoorten</w:t>
      </w:r>
      <w:bookmarkStart w:id="0" w:name="_GoBack"/>
      <w:bookmarkEnd w:id="0"/>
    </w:p>
    <w:p w14:paraId="37557C80" w14:textId="77777777" w:rsidR="009C3191" w:rsidRPr="00142D75" w:rsidRDefault="009C3191" w:rsidP="009C3191">
      <w:pPr>
        <w:rPr>
          <w:lang w:val="nl-BE"/>
        </w:rPr>
      </w:pPr>
    </w:p>
    <w:p w14:paraId="516A0412" w14:textId="77777777" w:rsidR="00142D75" w:rsidRDefault="00142D75" w:rsidP="009C3191">
      <w:pPr>
        <w:rPr>
          <w:rFonts w:ascii="Helvetica" w:hAnsi="Helvetica"/>
          <w:color w:val="16284A"/>
          <w:shd w:val="clear" w:color="auto" w:fill="FFFFFF"/>
          <w:lang w:val="nl-BE"/>
        </w:rPr>
      </w:pPr>
    </w:p>
    <w:p w14:paraId="116C1E20" w14:textId="65F33BBC" w:rsidR="0030765D" w:rsidRPr="0030765D" w:rsidRDefault="009C3191" w:rsidP="0030765D">
      <w:pPr>
        <w:pStyle w:val="PlainText"/>
        <w:rPr>
          <w:rFonts w:ascii="Helvetica" w:hAnsi="Helvetica"/>
          <w:color w:val="16284A"/>
          <w:shd w:val="clear" w:color="auto" w:fill="FFFFFF"/>
        </w:rPr>
      </w:pPr>
      <w:r w:rsidRPr="00142D75">
        <w:rPr>
          <w:rFonts w:ascii="Helvetica" w:hAnsi="Helvetica"/>
          <w:color w:val="16284A"/>
          <w:shd w:val="clear" w:color="auto" w:fill="FFFFFF"/>
        </w:rPr>
        <w:t xml:space="preserve">(Antwerpen, </w:t>
      </w:r>
      <w:r w:rsidR="0030765D">
        <w:rPr>
          <w:rFonts w:ascii="Helvetica" w:hAnsi="Helvetica"/>
          <w:color w:val="16284A"/>
          <w:shd w:val="clear" w:color="auto" w:fill="FFFFFF"/>
        </w:rPr>
        <w:t>15 juli</w:t>
      </w:r>
      <w:r w:rsidRPr="00142D75">
        <w:rPr>
          <w:rFonts w:ascii="Helvetica" w:hAnsi="Helvetica"/>
          <w:color w:val="16284A"/>
          <w:shd w:val="clear" w:color="auto" w:fill="FFFFFF"/>
        </w:rPr>
        <w:t xml:space="preserve"> 2019) – </w:t>
      </w:r>
      <w:r w:rsidR="0030765D" w:rsidRPr="0030765D">
        <w:rPr>
          <w:rFonts w:ascii="Helvetica" w:hAnsi="Helvetica"/>
          <w:color w:val="16284A"/>
          <w:shd w:val="clear" w:color="auto" w:fill="FFFFFF"/>
        </w:rPr>
        <w:t xml:space="preserve">‘Het BIPT (Belgisch Instituut voor Postdiensten en Telecommunicatie, red) bevestigde het probleem met de zendmast’, zegt burgemeester Johan </w:t>
      </w:r>
      <w:proofErr w:type="spellStart"/>
      <w:r w:rsidR="0030765D" w:rsidRPr="0030765D">
        <w:rPr>
          <w:rFonts w:ascii="Helvetica" w:hAnsi="Helvetica"/>
          <w:color w:val="16284A"/>
          <w:shd w:val="clear" w:color="auto" w:fill="FFFFFF"/>
        </w:rPr>
        <w:t>Tollenaere</w:t>
      </w:r>
      <w:proofErr w:type="spellEnd"/>
      <w:r w:rsidR="0030765D" w:rsidRPr="0030765D">
        <w:rPr>
          <w:rFonts w:ascii="Helvetica" w:hAnsi="Helvetica"/>
          <w:color w:val="16284A"/>
          <w:shd w:val="clear" w:color="auto" w:fill="FFFFFF"/>
        </w:rPr>
        <w:t xml:space="preserve"> (Open VLD). ‘De geïnstalleerde frequentie voor digitale radio is correct, maar blijkbaar ligt het probleem bij de wagens en de ontvangsttoestelletjes van de garagepoorten. De ontvangers in wagens en garagepoorten gaan in conflict met de frequentie voor DAB+. Voor de poorten kan een filter, waarvan de installatiekosten tien tot twintig euro bedragen, het probleem al verhelpen. Voor de auto’s zouden de getroffen mensen naar hun garage moeten stappen om te zien hoe het probleem kan worden opgelost. De mensen van het BIPT zullen ook nog ter plaatse komen.’</w:t>
      </w:r>
    </w:p>
    <w:p w14:paraId="477CFDDB" w14:textId="6EDF8E89" w:rsidR="00166B73" w:rsidRPr="0030765D" w:rsidRDefault="00166B73" w:rsidP="0030765D">
      <w:pPr>
        <w:rPr>
          <w:rFonts w:ascii="Helvetica" w:eastAsiaTheme="minorEastAsia" w:hAnsi="Helvetica" w:cs="Calibri"/>
          <w:color w:val="16284A"/>
          <w:sz w:val="22"/>
          <w:szCs w:val="21"/>
          <w:shd w:val="clear" w:color="auto" w:fill="FFFFFF"/>
          <w:lang w:val="nl-BE" w:eastAsia="nl-BE"/>
        </w:rPr>
      </w:pPr>
    </w:p>
    <w:p w14:paraId="5795CD8A" w14:textId="0710E5FC" w:rsidR="00F03B5C" w:rsidRPr="00F06692" w:rsidRDefault="00170547" w:rsidP="009C3191">
      <w:pPr>
        <w:pStyle w:val="Heading1"/>
        <w:spacing w:before="0" w:beforeAutospacing="0" w:after="0" w:afterAutospacing="0" w:line="264" w:lineRule="atLeast"/>
        <w:rPr>
          <w:rFonts w:ascii="Arial" w:hAnsi="Arial" w:cs="Arial"/>
          <w:b w:val="0"/>
          <w:bCs w:val="0"/>
          <w:sz w:val="18"/>
          <w:szCs w:val="18"/>
        </w:rPr>
      </w:pPr>
      <w:r w:rsidRPr="00170547" w:rsidDel="00C47F65">
        <w:rPr>
          <w:rFonts w:ascii="Helvetica" w:hAnsi="Helvetica" w:cs="Helvetica"/>
          <w:color w:val="16284A"/>
          <w:sz w:val="40"/>
          <w:szCs w:val="40"/>
        </w:rPr>
        <w:t xml:space="preserve"> </w:t>
      </w:r>
    </w:p>
    <w:p w14:paraId="28FB1428" w14:textId="1DD44DCE" w:rsidR="00F03B5C" w:rsidRPr="009B3B42" w:rsidRDefault="00F03B5C" w:rsidP="00F03B5C">
      <w:pPr>
        <w:widowControl w:val="0"/>
        <w:autoSpaceDE w:val="0"/>
        <w:autoSpaceDN w:val="0"/>
        <w:adjustRightInd w:val="0"/>
        <w:rPr>
          <w:rFonts w:ascii="Arial" w:hAnsi="Arial" w:cs="Arial"/>
          <w:sz w:val="18"/>
          <w:szCs w:val="18"/>
          <w:u w:color="0000FF"/>
          <w:lang w:val="nl-BE"/>
        </w:rPr>
      </w:pPr>
      <w:r w:rsidRPr="009B3B42">
        <w:rPr>
          <w:rFonts w:ascii="Arial" w:hAnsi="Arial" w:cs="Arial"/>
          <w:b/>
          <w:bCs/>
          <w:sz w:val="18"/>
          <w:szCs w:val="18"/>
          <w:lang w:val="nl-BE"/>
        </w:rPr>
        <w:t xml:space="preserve">Over Norkring België – </w:t>
      </w:r>
      <w:hyperlink r:id="rId7" w:history="1">
        <w:r w:rsidRPr="009B3B42">
          <w:rPr>
            <w:rStyle w:val="Hyperlink"/>
            <w:rFonts w:ascii="Arial" w:hAnsi="Arial" w:cs="Arial"/>
            <w:b/>
            <w:bCs/>
            <w:sz w:val="18"/>
            <w:szCs w:val="18"/>
            <w:u w:color="0000FF"/>
            <w:lang w:val="nl-BE"/>
          </w:rPr>
          <w:t>www.norkring.be</w:t>
        </w:r>
      </w:hyperlink>
    </w:p>
    <w:p w14:paraId="43410106" w14:textId="77777777" w:rsidR="00F03B5C" w:rsidRPr="009B3B42" w:rsidRDefault="00F03B5C" w:rsidP="00F03B5C">
      <w:pPr>
        <w:widowControl w:val="0"/>
        <w:autoSpaceDE w:val="0"/>
        <w:autoSpaceDN w:val="0"/>
        <w:adjustRightInd w:val="0"/>
        <w:jc w:val="both"/>
        <w:rPr>
          <w:rFonts w:ascii="Arial" w:hAnsi="Arial" w:cs="Arial"/>
          <w:sz w:val="18"/>
          <w:szCs w:val="18"/>
          <w:lang w:val="nl-BE" w:eastAsia="nb-NO"/>
        </w:rPr>
      </w:pPr>
      <w:r w:rsidRPr="009B3B42">
        <w:rPr>
          <w:rFonts w:ascii="Arial" w:hAnsi="Arial" w:cs="Arial"/>
          <w:sz w:val="18"/>
          <w:szCs w:val="18"/>
          <w:lang w:val="nl-BE" w:eastAsia="nb-NO"/>
        </w:rPr>
        <w:t>Norkring België is een netwerkoperator met een eigen omroepnetwerk en uitzendlicenties voor draadloze digitale televisie, digitale radio en andere digitale datatoepassingen in Vlaanderen en Brussel. Sinds 2009 is Norkring België de eigenaar van het zenderpark in Vlaanderen en Brussel. In 2009 verwierf Norkring België ook de licenties voor het aanbieden van een televisie- en radio-omroepnetwerk en de bijhorende digitale frequentiepakketten.</w:t>
      </w:r>
    </w:p>
    <w:p w14:paraId="2FD10964" w14:textId="77777777" w:rsidR="00F03B5C" w:rsidRPr="009B3B42" w:rsidRDefault="00F03B5C" w:rsidP="00F03B5C">
      <w:pPr>
        <w:widowControl w:val="0"/>
        <w:autoSpaceDE w:val="0"/>
        <w:autoSpaceDN w:val="0"/>
        <w:adjustRightInd w:val="0"/>
        <w:jc w:val="both"/>
        <w:rPr>
          <w:rFonts w:ascii="Arial" w:hAnsi="Arial" w:cs="Arial"/>
          <w:color w:val="999999"/>
          <w:sz w:val="18"/>
          <w:szCs w:val="18"/>
          <w:lang w:val="nl-BE" w:eastAsia="nb-NO"/>
        </w:rPr>
      </w:pPr>
      <w:r w:rsidRPr="009B3B42">
        <w:rPr>
          <w:rFonts w:ascii="Arial" w:hAnsi="Arial" w:cs="Arial"/>
          <w:color w:val="999999"/>
          <w:sz w:val="18"/>
          <w:szCs w:val="18"/>
          <w:lang w:val="nl-BE" w:eastAsia="nb-NO"/>
        </w:rPr>
        <w:t> </w:t>
      </w:r>
    </w:p>
    <w:p w14:paraId="0161FC60" w14:textId="77777777" w:rsidR="00F03B5C" w:rsidRPr="00170547" w:rsidRDefault="00F03B5C" w:rsidP="00F03B5C">
      <w:pPr>
        <w:widowControl w:val="0"/>
        <w:autoSpaceDE w:val="0"/>
        <w:autoSpaceDN w:val="0"/>
        <w:adjustRightInd w:val="0"/>
        <w:rPr>
          <w:rFonts w:ascii="Arial" w:hAnsi="Arial" w:cs="Arial"/>
          <w:sz w:val="18"/>
          <w:szCs w:val="18"/>
          <w:u w:color="0000FF"/>
          <w:lang w:val="nl-BE"/>
        </w:rPr>
      </w:pPr>
      <w:r w:rsidRPr="00170547">
        <w:rPr>
          <w:rFonts w:ascii="Arial" w:hAnsi="Arial" w:cs="Arial"/>
          <w:b/>
          <w:bCs/>
          <w:sz w:val="18"/>
          <w:szCs w:val="18"/>
          <w:u w:color="0000FF"/>
          <w:lang w:val="nl-BE"/>
        </w:rPr>
        <w:t>Perscontact:</w:t>
      </w:r>
    </w:p>
    <w:p w14:paraId="271BA773" w14:textId="77777777" w:rsidR="00F03B5C" w:rsidRPr="00170547" w:rsidRDefault="00F03B5C" w:rsidP="00F03B5C">
      <w:pPr>
        <w:widowControl w:val="0"/>
        <w:autoSpaceDE w:val="0"/>
        <w:autoSpaceDN w:val="0"/>
        <w:adjustRightInd w:val="0"/>
        <w:rPr>
          <w:rFonts w:ascii="Arial" w:hAnsi="Arial" w:cs="Arial"/>
          <w:sz w:val="20"/>
          <w:szCs w:val="20"/>
          <w:lang w:val="nl-BE"/>
        </w:rPr>
      </w:pPr>
      <w:r w:rsidRPr="00170547">
        <w:rPr>
          <w:rFonts w:ascii="Arial" w:hAnsi="Arial" w:cs="Arial"/>
          <w:sz w:val="18"/>
          <w:szCs w:val="18"/>
          <w:u w:color="0000FF"/>
          <w:lang w:val="nl-BE"/>
        </w:rPr>
        <w:t xml:space="preserve">Voor meer informatie over Norkring België en zijn activiteiten, kunt u contact opnemen met Kristien Boels – </w:t>
      </w:r>
      <w:r w:rsidRPr="00170547">
        <w:rPr>
          <w:rFonts w:ascii="Arial" w:hAnsi="Arial" w:cs="Arial"/>
          <w:sz w:val="18"/>
          <w:szCs w:val="18"/>
          <w:lang w:val="nl-BE"/>
        </w:rPr>
        <w:t xml:space="preserve">Marketing &amp; Communications manager, M 0496/078977, </w:t>
      </w:r>
      <w:hyperlink r:id="rId8" w:history="1">
        <w:r w:rsidRPr="00170547">
          <w:rPr>
            <w:rStyle w:val="Hyperlink"/>
            <w:rFonts w:ascii="Arial" w:hAnsi="Arial" w:cs="Arial"/>
            <w:sz w:val="18"/>
            <w:szCs w:val="18"/>
            <w:lang w:val="nl-BE"/>
          </w:rPr>
          <w:t>kristien.boels@norkring.be</w:t>
        </w:r>
      </w:hyperlink>
    </w:p>
    <w:p w14:paraId="6AF39F92" w14:textId="77777777" w:rsidR="00F03B5C" w:rsidRPr="00170547" w:rsidRDefault="00F03B5C" w:rsidP="00F03B5C">
      <w:pPr>
        <w:widowControl w:val="0"/>
        <w:autoSpaceDE w:val="0"/>
        <w:autoSpaceDN w:val="0"/>
        <w:adjustRightInd w:val="0"/>
        <w:rPr>
          <w:rFonts w:ascii="Arial" w:hAnsi="Arial" w:cs="Arial"/>
          <w:b/>
          <w:lang w:val="nl-BE"/>
        </w:rPr>
      </w:pPr>
    </w:p>
    <w:sectPr w:rsidR="00F03B5C" w:rsidRPr="00170547" w:rsidSect="00EE3101">
      <w:headerReference w:type="default" r:id="rId9"/>
      <w:pgSz w:w="11906" w:h="16838"/>
      <w:pgMar w:top="851" w:right="1416"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BC57" w14:textId="77777777" w:rsidR="002A1255" w:rsidRDefault="002A1255">
      <w:r>
        <w:separator/>
      </w:r>
    </w:p>
  </w:endnote>
  <w:endnote w:type="continuationSeparator" w:id="0">
    <w:p w14:paraId="20F86B4B" w14:textId="77777777" w:rsidR="002A1255" w:rsidRDefault="002A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77C5B" w14:textId="77777777" w:rsidR="002A1255" w:rsidRDefault="002A1255">
      <w:r>
        <w:separator/>
      </w:r>
    </w:p>
  </w:footnote>
  <w:footnote w:type="continuationSeparator" w:id="0">
    <w:p w14:paraId="7618607C" w14:textId="77777777" w:rsidR="002A1255" w:rsidRDefault="002A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D736" w14:textId="77777777" w:rsidR="009B3B42" w:rsidRDefault="00BF48DA">
    <w:pPr>
      <w:pStyle w:val="Header"/>
    </w:pPr>
    <w:r>
      <w:rPr>
        <w:noProof/>
      </w:rPr>
      <w:drawing>
        <wp:inline distT="0" distB="0" distL="0" distR="0" wp14:anchorId="72140AC5" wp14:editId="05EE0980">
          <wp:extent cx="1295400" cy="1079500"/>
          <wp:effectExtent l="0" t="0" r="0" b="0"/>
          <wp:docPr id="1" name="Picture 1" descr="logo_big_p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ig_po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F20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2179B4"/>
    <w:multiLevelType w:val="hybridMultilevel"/>
    <w:tmpl w:val="A4FCCD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29360C4"/>
    <w:multiLevelType w:val="hybridMultilevel"/>
    <w:tmpl w:val="8F9E1206"/>
    <w:lvl w:ilvl="0" w:tplc="08130001">
      <w:start w:val="7"/>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3915743"/>
    <w:multiLevelType w:val="hybridMultilevel"/>
    <w:tmpl w:val="FB48B11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D0"/>
    <w:rsid w:val="00025014"/>
    <w:rsid w:val="00062A26"/>
    <w:rsid w:val="00082B00"/>
    <w:rsid w:val="00090514"/>
    <w:rsid w:val="00090809"/>
    <w:rsid w:val="000A0763"/>
    <w:rsid w:val="000A42FB"/>
    <w:rsid w:val="001077F3"/>
    <w:rsid w:val="001114FA"/>
    <w:rsid w:val="00142D75"/>
    <w:rsid w:val="00147B78"/>
    <w:rsid w:val="00160C0A"/>
    <w:rsid w:val="00166B73"/>
    <w:rsid w:val="00170547"/>
    <w:rsid w:val="0017416B"/>
    <w:rsid w:val="001B6EA2"/>
    <w:rsid w:val="00204A93"/>
    <w:rsid w:val="002053CA"/>
    <w:rsid w:val="0021017C"/>
    <w:rsid w:val="00241D87"/>
    <w:rsid w:val="002A0D14"/>
    <w:rsid w:val="002A1255"/>
    <w:rsid w:val="002B6571"/>
    <w:rsid w:val="0030765D"/>
    <w:rsid w:val="003454D3"/>
    <w:rsid w:val="00377DD4"/>
    <w:rsid w:val="00381971"/>
    <w:rsid w:val="00393AED"/>
    <w:rsid w:val="003F4AEC"/>
    <w:rsid w:val="00442FB3"/>
    <w:rsid w:val="00447DD2"/>
    <w:rsid w:val="00464AD0"/>
    <w:rsid w:val="004B0C8D"/>
    <w:rsid w:val="004C14AB"/>
    <w:rsid w:val="004D4DFE"/>
    <w:rsid w:val="004F1834"/>
    <w:rsid w:val="004F34DF"/>
    <w:rsid w:val="004F7931"/>
    <w:rsid w:val="005071F4"/>
    <w:rsid w:val="00524643"/>
    <w:rsid w:val="005443C8"/>
    <w:rsid w:val="00576E65"/>
    <w:rsid w:val="00577F8E"/>
    <w:rsid w:val="0058106E"/>
    <w:rsid w:val="005A15BC"/>
    <w:rsid w:val="005A66DF"/>
    <w:rsid w:val="005C7BF5"/>
    <w:rsid w:val="005F3C05"/>
    <w:rsid w:val="00607A32"/>
    <w:rsid w:val="00633270"/>
    <w:rsid w:val="0063602D"/>
    <w:rsid w:val="006457AE"/>
    <w:rsid w:val="00672DB7"/>
    <w:rsid w:val="006A597E"/>
    <w:rsid w:val="006C1DA5"/>
    <w:rsid w:val="006D161C"/>
    <w:rsid w:val="006E5AD7"/>
    <w:rsid w:val="0071493F"/>
    <w:rsid w:val="007539AC"/>
    <w:rsid w:val="0076212E"/>
    <w:rsid w:val="007B0522"/>
    <w:rsid w:val="007B58A2"/>
    <w:rsid w:val="007D03C3"/>
    <w:rsid w:val="007D55CE"/>
    <w:rsid w:val="007D7E11"/>
    <w:rsid w:val="0081125A"/>
    <w:rsid w:val="008273EB"/>
    <w:rsid w:val="00835C62"/>
    <w:rsid w:val="00840329"/>
    <w:rsid w:val="00843822"/>
    <w:rsid w:val="00857243"/>
    <w:rsid w:val="008920B7"/>
    <w:rsid w:val="008B1B1D"/>
    <w:rsid w:val="008B4044"/>
    <w:rsid w:val="008C55CD"/>
    <w:rsid w:val="008D73DB"/>
    <w:rsid w:val="00905C33"/>
    <w:rsid w:val="00932E88"/>
    <w:rsid w:val="00947D14"/>
    <w:rsid w:val="00950E72"/>
    <w:rsid w:val="00963401"/>
    <w:rsid w:val="0097388F"/>
    <w:rsid w:val="00985F81"/>
    <w:rsid w:val="009905C9"/>
    <w:rsid w:val="009B3B42"/>
    <w:rsid w:val="009C1EA9"/>
    <w:rsid w:val="009C3191"/>
    <w:rsid w:val="00A216BB"/>
    <w:rsid w:val="00A60F16"/>
    <w:rsid w:val="00A675C2"/>
    <w:rsid w:val="00AA167C"/>
    <w:rsid w:val="00AA7FF4"/>
    <w:rsid w:val="00AB6892"/>
    <w:rsid w:val="00AB7070"/>
    <w:rsid w:val="00AC7C3B"/>
    <w:rsid w:val="00AD3B65"/>
    <w:rsid w:val="00AD4047"/>
    <w:rsid w:val="00AE75B9"/>
    <w:rsid w:val="00AF24B3"/>
    <w:rsid w:val="00AF290B"/>
    <w:rsid w:val="00AF6866"/>
    <w:rsid w:val="00B045EA"/>
    <w:rsid w:val="00B52B3A"/>
    <w:rsid w:val="00B57922"/>
    <w:rsid w:val="00B74018"/>
    <w:rsid w:val="00B97993"/>
    <w:rsid w:val="00BA47D5"/>
    <w:rsid w:val="00BF48DA"/>
    <w:rsid w:val="00C47F65"/>
    <w:rsid w:val="00C57082"/>
    <w:rsid w:val="00C62ADC"/>
    <w:rsid w:val="00CA2B46"/>
    <w:rsid w:val="00D02154"/>
    <w:rsid w:val="00D12EEF"/>
    <w:rsid w:val="00D25F32"/>
    <w:rsid w:val="00D34C57"/>
    <w:rsid w:val="00D421DA"/>
    <w:rsid w:val="00D62D50"/>
    <w:rsid w:val="00D66944"/>
    <w:rsid w:val="00D70D3E"/>
    <w:rsid w:val="00D82659"/>
    <w:rsid w:val="00DA44F9"/>
    <w:rsid w:val="00DD1B9F"/>
    <w:rsid w:val="00DF711B"/>
    <w:rsid w:val="00E0003C"/>
    <w:rsid w:val="00E0256E"/>
    <w:rsid w:val="00E113B3"/>
    <w:rsid w:val="00E21840"/>
    <w:rsid w:val="00E22568"/>
    <w:rsid w:val="00E32645"/>
    <w:rsid w:val="00E42BB5"/>
    <w:rsid w:val="00E47953"/>
    <w:rsid w:val="00E90C89"/>
    <w:rsid w:val="00EA3FD0"/>
    <w:rsid w:val="00EC2BB2"/>
    <w:rsid w:val="00EC47F6"/>
    <w:rsid w:val="00EC5063"/>
    <w:rsid w:val="00EE2AB3"/>
    <w:rsid w:val="00EE3101"/>
    <w:rsid w:val="00F03B5C"/>
    <w:rsid w:val="00F06692"/>
    <w:rsid w:val="00F070A7"/>
    <w:rsid w:val="00F433D9"/>
    <w:rsid w:val="00F60FC5"/>
    <w:rsid w:val="00FD29C6"/>
    <w:rsid w:val="00FF5276"/>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0CFB97"/>
  <w15:chartTrackingRefBased/>
  <w15:docId w15:val="{ACAB9952-AF3A-7A4D-ABD3-9350DEBF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DD2"/>
    <w:rPr>
      <w:sz w:val="24"/>
      <w:szCs w:val="24"/>
    </w:rPr>
  </w:style>
  <w:style w:type="paragraph" w:styleId="Heading1">
    <w:name w:val="heading 1"/>
    <w:basedOn w:val="Normal"/>
    <w:link w:val="Heading1Char"/>
    <w:uiPriority w:val="9"/>
    <w:qFormat/>
    <w:rsid w:val="00EE3101"/>
    <w:pPr>
      <w:spacing w:before="100" w:beforeAutospacing="1" w:after="100" w:afterAutospacing="1"/>
      <w:outlineLvl w:val="0"/>
    </w:pPr>
    <w:rPr>
      <w:b/>
      <w:bCs/>
      <w:kern w:val="36"/>
      <w:sz w:val="48"/>
      <w:szCs w:val="48"/>
      <w:lang w:val="nl-BE" w:eastAsia="nl-BE"/>
    </w:rPr>
  </w:style>
  <w:style w:type="paragraph" w:styleId="Heading2">
    <w:name w:val="heading 2"/>
    <w:basedOn w:val="Normal"/>
    <w:next w:val="Normal"/>
    <w:link w:val="Heading2Char"/>
    <w:qFormat/>
    <w:rsid w:val="00947D1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29C6"/>
    <w:pPr>
      <w:tabs>
        <w:tab w:val="center" w:pos="4536"/>
        <w:tab w:val="right" w:pos="9072"/>
      </w:tabs>
    </w:pPr>
  </w:style>
  <w:style w:type="paragraph" w:styleId="Footer">
    <w:name w:val="footer"/>
    <w:basedOn w:val="Normal"/>
    <w:rsid w:val="00FD29C6"/>
    <w:pPr>
      <w:tabs>
        <w:tab w:val="center" w:pos="4536"/>
        <w:tab w:val="right" w:pos="9072"/>
      </w:tabs>
    </w:pPr>
  </w:style>
  <w:style w:type="character" w:customStyle="1" w:styleId="Heading1Char">
    <w:name w:val="Heading 1 Char"/>
    <w:link w:val="Heading1"/>
    <w:uiPriority w:val="9"/>
    <w:rsid w:val="00EE3101"/>
    <w:rPr>
      <w:b/>
      <w:bCs/>
      <w:kern w:val="36"/>
      <w:sz w:val="48"/>
      <w:szCs w:val="48"/>
    </w:rPr>
  </w:style>
  <w:style w:type="paragraph" w:styleId="BalloonText">
    <w:name w:val="Balloon Text"/>
    <w:basedOn w:val="Normal"/>
    <w:link w:val="BalloonTextChar"/>
    <w:rsid w:val="00EE3101"/>
    <w:rPr>
      <w:rFonts w:ascii="Tahoma" w:hAnsi="Tahoma" w:cs="Tahoma"/>
      <w:sz w:val="16"/>
      <w:szCs w:val="16"/>
    </w:rPr>
  </w:style>
  <w:style w:type="character" w:customStyle="1" w:styleId="BalloonTextChar">
    <w:name w:val="Balloon Text Char"/>
    <w:link w:val="BalloonText"/>
    <w:rsid w:val="00EE3101"/>
    <w:rPr>
      <w:rFonts w:ascii="Tahoma" w:hAnsi="Tahoma" w:cs="Tahoma"/>
      <w:sz w:val="16"/>
      <w:szCs w:val="16"/>
      <w:lang w:val="nl-NL" w:eastAsia="nl-NL"/>
    </w:rPr>
  </w:style>
  <w:style w:type="character" w:styleId="Hyperlink">
    <w:name w:val="Hyperlink"/>
    <w:uiPriority w:val="99"/>
    <w:unhideWhenUsed/>
    <w:rsid w:val="00AA7FF4"/>
    <w:rPr>
      <w:color w:val="0000FF"/>
      <w:u w:val="single"/>
    </w:rPr>
  </w:style>
  <w:style w:type="character" w:styleId="CommentReference">
    <w:name w:val="annotation reference"/>
    <w:rsid w:val="004D4DFE"/>
    <w:rPr>
      <w:sz w:val="16"/>
      <w:szCs w:val="16"/>
    </w:rPr>
  </w:style>
  <w:style w:type="paragraph" w:styleId="CommentText">
    <w:name w:val="annotation text"/>
    <w:basedOn w:val="Normal"/>
    <w:link w:val="CommentTextChar"/>
    <w:rsid w:val="004D4DFE"/>
    <w:rPr>
      <w:sz w:val="20"/>
      <w:szCs w:val="20"/>
    </w:rPr>
  </w:style>
  <w:style w:type="character" w:customStyle="1" w:styleId="CommentTextChar">
    <w:name w:val="Comment Text Char"/>
    <w:link w:val="CommentText"/>
    <w:rsid w:val="004D4DFE"/>
    <w:rPr>
      <w:lang w:val="nl-NL" w:eastAsia="nl-NL"/>
    </w:rPr>
  </w:style>
  <w:style w:type="paragraph" w:styleId="CommentSubject">
    <w:name w:val="annotation subject"/>
    <w:basedOn w:val="CommentText"/>
    <w:next w:val="CommentText"/>
    <w:link w:val="CommentSubjectChar"/>
    <w:rsid w:val="004D4DFE"/>
    <w:rPr>
      <w:b/>
      <w:bCs/>
    </w:rPr>
  </w:style>
  <w:style w:type="character" w:customStyle="1" w:styleId="CommentSubjectChar">
    <w:name w:val="Comment Subject Char"/>
    <w:link w:val="CommentSubject"/>
    <w:rsid w:val="004D4DFE"/>
    <w:rPr>
      <w:b/>
      <w:bCs/>
      <w:lang w:val="nl-NL" w:eastAsia="nl-NL"/>
    </w:rPr>
  </w:style>
  <w:style w:type="character" w:customStyle="1" w:styleId="Heading2Char">
    <w:name w:val="Heading 2 Char"/>
    <w:link w:val="Heading2"/>
    <w:semiHidden/>
    <w:rsid w:val="00947D14"/>
    <w:rPr>
      <w:rFonts w:ascii="Cambria" w:eastAsia="Times New Roman" w:hAnsi="Cambria" w:cs="Times New Roman"/>
      <w:b/>
      <w:bCs/>
      <w:i/>
      <w:iCs/>
      <w:sz w:val="28"/>
      <w:szCs w:val="28"/>
      <w:lang w:val="nl-NL" w:eastAsia="nl-NL"/>
    </w:rPr>
  </w:style>
  <w:style w:type="paragraph" w:styleId="NormalWeb">
    <w:name w:val="Normal (Web)"/>
    <w:basedOn w:val="Normal"/>
    <w:uiPriority w:val="99"/>
    <w:unhideWhenUsed/>
    <w:rsid w:val="00947D14"/>
    <w:pPr>
      <w:spacing w:before="100" w:beforeAutospacing="1" w:after="100" w:afterAutospacing="1"/>
    </w:pPr>
    <w:rPr>
      <w:lang w:val="nl-BE" w:eastAsia="nl-BE"/>
    </w:rPr>
  </w:style>
  <w:style w:type="character" w:styleId="FollowedHyperlink">
    <w:name w:val="FollowedHyperlink"/>
    <w:rsid w:val="00381971"/>
    <w:rPr>
      <w:color w:val="800080"/>
      <w:u w:val="single"/>
    </w:rPr>
  </w:style>
  <w:style w:type="character" w:customStyle="1" w:styleId="apple-converted-space">
    <w:name w:val="apple-converted-space"/>
    <w:basedOn w:val="DefaultParagraphFont"/>
    <w:rsid w:val="00447DD2"/>
  </w:style>
  <w:style w:type="character" w:styleId="UnresolvedMention">
    <w:name w:val="Unresolved Mention"/>
    <w:basedOn w:val="DefaultParagraphFont"/>
    <w:uiPriority w:val="99"/>
    <w:semiHidden/>
    <w:unhideWhenUsed/>
    <w:rsid w:val="00950E72"/>
    <w:rPr>
      <w:color w:val="605E5C"/>
      <w:shd w:val="clear" w:color="auto" w:fill="E1DFDD"/>
    </w:rPr>
  </w:style>
  <w:style w:type="paragraph" w:styleId="PlainText">
    <w:name w:val="Plain Text"/>
    <w:basedOn w:val="Normal"/>
    <w:link w:val="PlainTextChar"/>
    <w:uiPriority w:val="99"/>
    <w:unhideWhenUsed/>
    <w:rsid w:val="0030765D"/>
    <w:rPr>
      <w:rFonts w:ascii="Calibri" w:eastAsiaTheme="minorEastAsia" w:hAnsi="Calibri" w:cs="Calibri"/>
      <w:sz w:val="22"/>
      <w:szCs w:val="21"/>
      <w:lang w:val="nl-BE" w:eastAsia="nl-BE"/>
    </w:rPr>
  </w:style>
  <w:style w:type="character" w:customStyle="1" w:styleId="PlainTextChar">
    <w:name w:val="Plain Text Char"/>
    <w:basedOn w:val="DefaultParagraphFont"/>
    <w:link w:val="PlainText"/>
    <w:uiPriority w:val="99"/>
    <w:rsid w:val="0030765D"/>
    <w:rPr>
      <w:rFonts w:ascii="Calibri" w:eastAsiaTheme="minorEastAsia" w:hAnsi="Calibri" w:cs="Calibri"/>
      <w:sz w:val="22"/>
      <w:szCs w:val="21"/>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4063">
      <w:bodyDiv w:val="1"/>
      <w:marLeft w:val="0"/>
      <w:marRight w:val="0"/>
      <w:marTop w:val="0"/>
      <w:marBottom w:val="0"/>
      <w:divBdr>
        <w:top w:val="none" w:sz="0" w:space="0" w:color="auto"/>
        <w:left w:val="none" w:sz="0" w:space="0" w:color="auto"/>
        <w:bottom w:val="none" w:sz="0" w:space="0" w:color="auto"/>
        <w:right w:val="none" w:sz="0" w:space="0" w:color="auto"/>
      </w:divBdr>
    </w:div>
    <w:div w:id="161437658">
      <w:bodyDiv w:val="1"/>
      <w:marLeft w:val="0"/>
      <w:marRight w:val="0"/>
      <w:marTop w:val="0"/>
      <w:marBottom w:val="0"/>
      <w:divBdr>
        <w:top w:val="none" w:sz="0" w:space="0" w:color="auto"/>
        <w:left w:val="none" w:sz="0" w:space="0" w:color="auto"/>
        <w:bottom w:val="none" w:sz="0" w:space="0" w:color="auto"/>
        <w:right w:val="none" w:sz="0" w:space="0" w:color="auto"/>
      </w:divBdr>
    </w:div>
    <w:div w:id="339157955">
      <w:bodyDiv w:val="1"/>
      <w:marLeft w:val="0"/>
      <w:marRight w:val="0"/>
      <w:marTop w:val="0"/>
      <w:marBottom w:val="0"/>
      <w:divBdr>
        <w:top w:val="none" w:sz="0" w:space="0" w:color="auto"/>
        <w:left w:val="none" w:sz="0" w:space="0" w:color="auto"/>
        <w:bottom w:val="none" w:sz="0" w:space="0" w:color="auto"/>
        <w:right w:val="none" w:sz="0" w:space="0" w:color="auto"/>
      </w:divBdr>
    </w:div>
    <w:div w:id="372077318">
      <w:bodyDiv w:val="1"/>
      <w:marLeft w:val="0"/>
      <w:marRight w:val="0"/>
      <w:marTop w:val="0"/>
      <w:marBottom w:val="0"/>
      <w:divBdr>
        <w:top w:val="none" w:sz="0" w:space="0" w:color="auto"/>
        <w:left w:val="none" w:sz="0" w:space="0" w:color="auto"/>
        <w:bottom w:val="none" w:sz="0" w:space="0" w:color="auto"/>
        <w:right w:val="none" w:sz="0" w:space="0" w:color="auto"/>
      </w:divBdr>
    </w:div>
    <w:div w:id="619607707">
      <w:bodyDiv w:val="1"/>
      <w:marLeft w:val="0"/>
      <w:marRight w:val="0"/>
      <w:marTop w:val="0"/>
      <w:marBottom w:val="0"/>
      <w:divBdr>
        <w:top w:val="none" w:sz="0" w:space="0" w:color="auto"/>
        <w:left w:val="none" w:sz="0" w:space="0" w:color="auto"/>
        <w:bottom w:val="none" w:sz="0" w:space="0" w:color="auto"/>
        <w:right w:val="none" w:sz="0" w:space="0" w:color="auto"/>
      </w:divBdr>
    </w:div>
    <w:div w:id="767964290">
      <w:bodyDiv w:val="1"/>
      <w:marLeft w:val="0"/>
      <w:marRight w:val="0"/>
      <w:marTop w:val="0"/>
      <w:marBottom w:val="0"/>
      <w:divBdr>
        <w:top w:val="none" w:sz="0" w:space="0" w:color="auto"/>
        <w:left w:val="none" w:sz="0" w:space="0" w:color="auto"/>
        <w:bottom w:val="none" w:sz="0" w:space="0" w:color="auto"/>
        <w:right w:val="none" w:sz="0" w:space="0" w:color="auto"/>
      </w:divBdr>
      <w:divsChild>
        <w:div w:id="471144568">
          <w:marLeft w:val="0"/>
          <w:marRight w:val="0"/>
          <w:marTop w:val="0"/>
          <w:marBottom w:val="0"/>
          <w:divBdr>
            <w:top w:val="none" w:sz="0" w:space="0" w:color="auto"/>
            <w:left w:val="none" w:sz="0" w:space="0" w:color="auto"/>
            <w:bottom w:val="none" w:sz="0" w:space="0" w:color="auto"/>
            <w:right w:val="none" w:sz="0" w:space="0" w:color="auto"/>
          </w:divBdr>
          <w:divsChild>
            <w:div w:id="20056779">
              <w:marLeft w:val="0"/>
              <w:marRight w:val="0"/>
              <w:marTop w:val="0"/>
              <w:marBottom w:val="0"/>
              <w:divBdr>
                <w:top w:val="none" w:sz="0" w:space="0" w:color="auto"/>
                <w:left w:val="none" w:sz="0" w:space="0" w:color="auto"/>
                <w:bottom w:val="none" w:sz="0" w:space="0" w:color="auto"/>
                <w:right w:val="none" w:sz="0" w:space="0" w:color="auto"/>
              </w:divBdr>
              <w:divsChild>
                <w:div w:id="15156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3820">
          <w:marLeft w:val="0"/>
          <w:marRight w:val="961"/>
          <w:marTop w:val="600"/>
          <w:marBottom w:val="750"/>
          <w:divBdr>
            <w:top w:val="none" w:sz="0" w:space="0" w:color="auto"/>
            <w:left w:val="none" w:sz="0" w:space="0" w:color="auto"/>
            <w:bottom w:val="none" w:sz="0" w:space="0" w:color="auto"/>
            <w:right w:val="none" w:sz="0" w:space="0" w:color="auto"/>
          </w:divBdr>
          <w:divsChild>
            <w:div w:id="791443782">
              <w:marLeft w:val="0"/>
              <w:marRight w:val="0"/>
              <w:marTop w:val="0"/>
              <w:marBottom w:val="0"/>
              <w:divBdr>
                <w:top w:val="none" w:sz="0" w:space="0" w:color="auto"/>
                <w:left w:val="none" w:sz="0" w:space="0" w:color="auto"/>
                <w:bottom w:val="none" w:sz="0" w:space="0" w:color="auto"/>
                <w:right w:val="none" w:sz="0" w:space="0" w:color="auto"/>
              </w:divBdr>
              <w:divsChild>
                <w:div w:id="12727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83199">
      <w:bodyDiv w:val="1"/>
      <w:marLeft w:val="0"/>
      <w:marRight w:val="0"/>
      <w:marTop w:val="0"/>
      <w:marBottom w:val="0"/>
      <w:divBdr>
        <w:top w:val="none" w:sz="0" w:space="0" w:color="auto"/>
        <w:left w:val="none" w:sz="0" w:space="0" w:color="auto"/>
        <w:bottom w:val="none" w:sz="0" w:space="0" w:color="auto"/>
        <w:right w:val="none" w:sz="0" w:space="0" w:color="auto"/>
      </w:divBdr>
    </w:div>
    <w:div w:id="1089276367">
      <w:bodyDiv w:val="1"/>
      <w:marLeft w:val="0"/>
      <w:marRight w:val="0"/>
      <w:marTop w:val="0"/>
      <w:marBottom w:val="0"/>
      <w:divBdr>
        <w:top w:val="none" w:sz="0" w:space="0" w:color="auto"/>
        <w:left w:val="none" w:sz="0" w:space="0" w:color="auto"/>
        <w:bottom w:val="none" w:sz="0" w:space="0" w:color="auto"/>
        <w:right w:val="none" w:sz="0" w:space="0" w:color="auto"/>
      </w:divBdr>
    </w:div>
    <w:div w:id="1102605849">
      <w:bodyDiv w:val="1"/>
      <w:marLeft w:val="0"/>
      <w:marRight w:val="0"/>
      <w:marTop w:val="0"/>
      <w:marBottom w:val="0"/>
      <w:divBdr>
        <w:top w:val="none" w:sz="0" w:space="0" w:color="auto"/>
        <w:left w:val="none" w:sz="0" w:space="0" w:color="auto"/>
        <w:bottom w:val="none" w:sz="0" w:space="0" w:color="auto"/>
        <w:right w:val="none" w:sz="0" w:space="0" w:color="auto"/>
      </w:divBdr>
    </w:div>
    <w:div w:id="1247181243">
      <w:bodyDiv w:val="1"/>
      <w:marLeft w:val="0"/>
      <w:marRight w:val="0"/>
      <w:marTop w:val="0"/>
      <w:marBottom w:val="0"/>
      <w:divBdr>
        <w:top w:val="none" w:sz="0" w:space="0" w:color="auto"/>
        <w:left w:val="none" w:sz="0" w:space="0" w:color="auto"/>
        <w:bottom w:val="none" w:sz="0" w:space="0" w:color="auto"/>
        <w:right w:val="none" w:sz="0" w:space="0" w:color="auto"/>
      </w:divBdr>
    </w:div>
    <w:div w:id="1316252743">
      <w:bodyDiv w:val="1"/>
      <w:marLeft w:val="0"/>
      <w:marRight w:val="0"/>
      <w:marTop w:val="0"/>
      <w:marBottom w:val="0"/>
      <w:divBdr>
        <w:top w:val="none" w:sz="0" w:space="0" w:color="auto"/>
        <w:left w:val="none" w:sz="0" w:space="0" w:color="auto"/>
        <w:bottom w:val="none" w:sz="0" w:space="0" w:color="auto"/>
        <w:right w:val="none" w:sz="0" w:space="0" w:color="auto"/>
      </w:divBdr>
    </w:div>
    <w:div w:id="1321737389">
      <w:bodyDiv w:val="1"/>
      <w:marLeft w:val="0"/>
      <w:marRight w:val="0"/>
      <w:marTop w:val="0"/>
      <w:marBottom w:val="0"/>
      <w:divBdr>
        <w:top w:val="none" w:sz="0" w:space="0" w:color="auto"/>
        <w:left w:val="none" w:sz="0" w:space="0" w:color="auto"/>
        <w:bottom w:val="none" w:sz="0" w:space="0" w:color="auto"/>
        <w:right w:val="none" w:sz="0" w:space="0" w:color="auto"/>
      </w:divBdr>
    </w:div>
    <w:div w:id="1875531983">
      <w:bodyDiv w:val="1"/>
      <w:marLeft w:val="0"/>
      <w:marRight w:val="0"/>
      <w:marTop w:val="0"/>
      <w:marBottom w:val="0"/>
      <w:divBdr>
        <w:top w:val="none" w:sz="0" w:space="0" w:color="auto"/>
        <w:left w:val="none" w:sz="0" w:space="0" w:color="auto"/>
        <w:bottom w:val="none" w:sz="0" w:space="0" w:color="auto"/>
        <w:right w:val="none" w:sz="0" w:space="0" w:color="auto"/>
      </w:divBdr>
    </w:div>
    <w:div w:id="2040619709">
      <w:bodyDiv w:val="1"/>
      <w:marLeft w:val="0"/>
      <w:marRight w:val="0"/>
      <w:marTop w:val="0"/>
      <w:marBottom w:val="0"/>
      <w:divBdr>
        <w:top w:val="none" w:sz="0" w:space="0" w:color="auto"/>
        <w:left w:val="none" w:sz="0" w:space="0" w:color="auto"/>
        <w:bottom w:val="none" w:sz="0" w:space="0" w:color="auto"/>
        <w:right w:val="none" w:sz="0" w:space="0" w:color="auto"/>
      </w:divBdr>
    </w:div>
    <w:div w:id="21191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en.boels@norkring.be" TargetMode="External"/><Relationship Id="rId3" Type="http://schemas.openxmlformats.org/officeDocument/2006/relationships/settings" Target="settings.xml"/><Relationship Id="rId7" Type="http://schemas.openxmlformats.org/officeDocument/2006/relationships/hyperlink" Target="http://www.norkrin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helena.be bvba</Company>
  <LinksUpToDate>false</LinksUpToDate>
  <CharactersWithSpaces>1549</CharactersWithSpaces>
  <SharedDoc>false</SharedDoc>
  <HLinks>
    <vt:vector size="24" baseType="variant">
      <vt:variant>
        <vt:i4>7602291</vt:i4>
      </vt:variant>
      <vt:variant>
        <vt:i4>6</vt:i4>
      </vt:variant>
      <vt:variant>
        <vt:i4>0</vt:i4>
      </vt:variant>
      <vt:variant>
        <vt:i4>5</vt:i4>
      </vt:variant>
      <vt:variant>
        <vt:lpwstr>mailto:kristien.boels@norkring.be</vt:lpwstr>
      </vt:variant>
      <vt:variant>
        <vt:lpwstr/>
      </vt:variant>
      <vt:variant>
        <vt:i4>6488113</vt:i4>
      </vt:variant>
      <vt:variant>
        <vt:i4>3</vt:i4>
      </vt:variant>
      <vt:variant>
        <vt:i4>0</vt:i4>
      </vt:variant>
      <vt:variant>
        <vt:i4>5</vt:i4>
      </vt:variant>
      <vt:variant>
        <vt:lpwstr>http://www.digitalradio.vlaanderen</vt:lpwstr>
      </vt:variant>
      <vt:variant>
        <vt:lpwstr/>
      </vt:variant>
      <vt:variant>
        <vt:i4>6291512</vt:i4>
      </vt:variant>
      <vt:variant>
        <vt:i4>0</vt:i4>
      </vt:variant>
      <vt:variant>
        <vt:i4>0</vt:i4>
      </vt:variant>
      <vt:variant>
        <vt:i4>5</vt:i4>
      </vt:variant>
      <vt:variant>
        <vt:lpwstr>http://www.norkring.be</vt:lpwstr>
      </vt:variant>
      <vt:variant>
        <vt:lpwstr/>
      </vt:variant>
      <vt:variant>
        <vt:i4>393229</vt:i4>
      </vt:variant>
      <vt:variant>
        <vt:i4>4502</vt:i4>
      </vt:variant>
      <vt:variant>
        <vt:i4>1025</vt:i4>
      </vt:variant>
      <vt:variant>
        <vt:i4>1</vt:i4>
      </vt:variant>
      <vt:variant>
        <vt:lpwstr>logo_big_pos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emanuel maes</dc:creator>
  <cp:keywords/>
  <cp:lastModifiedBy>Kristien Boels</cp:lastModifiedBy>
  <cp:revision>2</cp:revision>
  <cp:lastPrinted>2019-04-30T12:26:00Z</cp:lastPrinted>
  <dcterms:created xsi:type="dcterms:W3CDTF">2019-07-15T16:42:00Z</dcterms:created>
  <dcterms:modified xsi:type="dcterms:W3CDTF">2019-07-15T16:42:00Z</dcterms:modified>
</cp:coreProperties>
</file>